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229D" w14:textId="062AA203" w:rsidR="00255B96" w:rsidRDefault="00255B96">
      <w:pPr>
        <w:rPr>
          <w:rFonts w:ascii="Articulat CF Demi Bold" w:eastAsia="Articulat CF Demi Bold" w:hAnsi="Articulat CF Demi Bold" w:cs="Articulat CF Demi Bold"/>
          <w:b/>
        </w:rPr>
      </w:pPr>
    </w:p>
    <w:p w14:paraId="6650910E" w14:textId="76DE0671" w:rsidR="00AA0186" w:rsidRPr="00B40397" w:rsidRDefault="00AA0186" w:rsidP="00AA0186">
      <w:pPr>
        <w:tabs>
          <w:tab w:val="left" w:pos="7075"/>
        </w:tabs>
        <w:rPr>
          <w:rFonts w:ascii="Inter SemiBold" w:hAnsi="Inter SemiBold"/>
          <w:b/>
          <w:bCs/>
          <w:sz w:val="36"/>
          <w:szCs w:val="36"/>
        </w:rPr>
      </w:pPr>
      <w:r w:rsidRPr="00B40397">
        <w:rPr>
          <w:rFonts w:ascii="Inter SemiBold" w:hAnsi="Inter SemiBold"/>
          <w:b/>
          <w:bCs/>
          <w:sz w:val="36"/>
          <w:szCs w:val="36"/>
        </w:rPr>
        <w:t>e</w:t>
      </w:r>
      <w:r w:rsidRPr="00B40397">
        <w:rPr>
          <w:rFonts w:ascii="Inter SemiBold" w:hAnsi="Inter SemiBold"/>
          <w:b/>
          <w:bCs/>
          <w:sz w:val="36"/>
          <w:szCs w:val="36"/>
        </w:rPr>
        <w:t xml:space="preserve">vent </w:t>
      </w:r>
      <w:r w:rsidRPr="00B40397">
        <w:rPr>
          <w:rFonts w:ascii="Inter SemiBold" w:hAnsi="Inter SemiBold"/>
          <w:b/>
          <w:bCs/>
          <w:sz w:val="36"/>
          <w:szCs w:val="36"/>
        </w:rPr>
        <w:t>s</w:t>
      </w:r>
      <w:r w:rsidRPr="00B40397">
        <w:rPr>
          <w:rFonts w:ascii="Inter SemiBold" w:hAnsi="Inter SemiBold"/>
          <w:b/>
          <w:bCs/>
          <w:sz w:val="36"/>
          <w:szCs w:val="36"/>
        </w:rPr>
        <w:t xml:space="preserve">ales </w:t>
      </w:r>
      <w:r w:rsidRPr="00B40397">
        <w:rPr>
          <w:rFonts w:ascii="Inter SemiBold" w:hAnsi="Inter SemiBold"/>
          <w:b/>
          <w:bCs/>
          <w:sz w:val="36"/>
          <w:szCs w:val="36"/>
        </w:rPr>
        <w:t>di</w:t>
      </w:r>
      <w:r w:rsidRPr="00B40397">
        <w:rPr>
          <w:rFonts w:ascii="Inter SemiBold" w:hAnsi="Inter SemiBold"/>
          <w:b/>
          <w:bCs/>
          <w:sz w:val="36"/>
          <w:szCs w:val="36"/>
        </w:rPr>
        <w:t>rector</w:t>
      </w:r>
    </w:p>
    <w:p w14:paraId="706CD0DC" w14:textId="77777777" w:rsidR="00AA0186" w:rsidRDefault="00AA0186" w:rsidP="00AA0186">
      <w:pPr>
        <w:tabs>
          <w:tab w:val="left" w:pos="7075"/>
        </w:tabs>
      </w:pPr>
    </w:p>
    <w:p w14:paraId="4A163A6D" w14:textId="59D0A26E" w:rsidR="00AA0186" w:rsidRPr="00AA0186" w:rsidRDefault="00AA0186" w:rsidP="00AA0186">
      <w:pPr>
        <w:tabs>
          <w:tab w:val="left" w:pos="7075"/>
        </w:tabs>
        <w:rPr>
          <w:rFonts w:ascii="Inter Medium" w:hAnsi="Inter Medium"/>
          <w:sz w:val="24"/>
          <w:szCs w:val="24"/>
        </w:rPr>
      </w:pPr>
      <w:r w:rsidRPr="00AA0186">
        <w:rPr>
          <w:rFonts w:ascii="Inter Medium" w:hAnsi="Inter Medium"/>
          <w:sz w:val="24"/>
          <w:szCs w:val="24"/>
        </w:rPr>
        <w:t>a</w:t>
      </w:r>
      <w:r w:rsidRPr="00AA0186">
        <w:rPr>
          <w:rFonts w:ascii="Inter Medium" w:hAnsi="Inter Medium"/>
          <w:sz w:val="24"/>
          <w:szCs w:val="24"/>
        </w:rPr>
        <w:t>re you looking to join an innovative and creative event agency in a pivotal position?</w:t>
      </w:r>
    </w:p>
    <w:p w14:paraId="2535F2FE" w14:textId="77777777" w:rsidR="00AA0186" w:rsidRDefault="00AA0186" w:rsidP="00AA0186">
      <w:pPr>
        <w:tabs>
          <w:tab w:val="left" w:pos="7075"/>
        </w:tabs>
      </w:pPr>
    </w:p>
    <w:p w14:paraId="24A0CFBB" w14:textId="37678487" w:rsidR="00AA0186" w:rsidRPr="00AA0186" w:rsidRDefault="00AA0186" w:rsidP="00B40397">
      <w:pPr>
        <w:tabs>
          <w:tab w:val="left" w:pos="7075"/>
        </w:tabs>
        <w:spacing w:after="120"/>
        <w:rPr>
          <w:rFonts w:ascii="Inter Medium" w:hAnsi="Inter Medium"/>
          <w:sz w:val="24"/>
          <w:szCs w:val="24"/>
        </w:rPr>
      </w:pPr>
      <w:r w:rsidRPr="00AA0186">
        <w:rPr>
          <w:rFonts w:ascii="Inter Medium" w:hAnsi="Inter Medium"/>
          <w:sz w:val="24"/>
          <w:szCs w:val="24"/>
        </w:rPr>
        <w:t>the role</w:t>
      </w:r>
    </w:p>
    <w:p w14:paraId="7C0E126D" w14:textId="3213953E" w:rsidR="00AA0186" w:rsidRDefault="00AA0186" w:rsidP="00AA0186">
      <w:pPr>
        <w:tabs>
          <w:tab w:val="left" w:pos="7075"/>
        </w:tabs>
      </w:pPr>
      <w:r>
        <w:t xml:space="preserve">A fantastic position has become available for an experienced, passionate and driven Event Sales Director to work across </w:t>
      </w:r>
      <w:r>
        <w:t>our</w:t>
      </w:r>
      <w:r>
        <w:t xml:space="preserve"> growing agency and be responsible for sales, retention and business development. </w:t>
      </w:r>
    </w:p>
    <w:p w14:paraId="0515AC43" w14:textId="77777777" w:rsidR="00AA0186" w:rsidRDefault="00AA0186" w:rsidP="00AA0186">
      <w:pPr>
        <w:tabs>
          <w:tab w:val="left" w:pos="7075"/>
        </w:tabs>
      </w:pPr>
    </w:p>
    <w:p w14:paraId="3514B739" w14:textId="3DB8A558" w:rsidR="00AA0186" w:rsidRDefault="00AA0186" w:rsidP="00AA0186">
      <w:pPr>
        <w:tabs>
          <w:tab w:val="left" w:pos="7075"/>
        </w:tabs>
      </w:pPr>
      <w:r>
        <w:t>You will manage an established team and build strong relationships with potential sales to maximise event sales revenue.</w:t>
      </w:r>
    </w:p>
    <w:p w14:paraId="734693F3" w14:textId="77777777" w:rsidR="00AA0186" w:rsidRDefault="00AA0186" w:rsidP="00AA0186">
      <w:pPr>
        <w:tabs>
          <w:tab w:val="left" w:pos="7075"/>
        </w:tabs>
      </w:pPr>
    </w:p>
    <w:p w14:paraId="748D875C" w14:textId="748EDB71" w:rsidR="00AA0186" w:rsidRPr="00AA0186" w:rsidRDefault="00AA0186" w:rsidP="00B40397">
      <w:pPr>
        <w:tabs>
          <w:tab w:val="left" w:pos="7075"/>
        </w:tabs>
        <w:spacing w:after="120"/>
        <w:rPr>
          <w:rFonts w:ascii="Inter Medium" w:hAnsi="Inter Medium"/>
          <w:sz w:val="24"/>
          <w:szCs w:val="24"/>
        </w:rPr>
      </w:pPr>
      <w:r w:rsidRPr="00AA0186">
        <w:rPr>
          <w:rFonts w:ascii="Inter Medium" w:hAnsi="Inter Medium"/>
          <w:sz w:val="24"/>
          <w:szCs w:val="24"/>
        </w:rPr>
        <w:t>r</w:t>
      </w:r>
      <w:r w:rsidRPr="00AA0186">
        <w:rPr>
          <w:rFonts w:ascii="Inter Medium" w:hAnsi="Inter Medium"/>
          <w:sz w:val="24"/>
          <w:szCs w:val="24"/>
        </w:rPr>
        <w:t>esponsibilities</w:t>
      </w:r>
      <w:r w:rsidRPr="00AA0186">
        <w:rPr>
          <w:rFonts w:ascii="Inter Medium" w:hAnsi="Inter Medium"/>
          <w:sz w:val="24"/>
          <w:szCs w:val="24"/>
        </w:rPr>
        <w:t xml:space="preserve"> include</w:t>
      </w:r>
    </w:p>
    <w:p w14:paraId="3AE8B54C" w14:textId="0F128A57" w:rsidR="00AA0186" w:rsidRDefault="00AA0186" w:rsidP="00AA0186">
      <w:pPr>
        <w:pStyle w:val="ListParagraph"/>
        <w:numPr>
          <w:ilvl w:val="0"/>
          <w:numId w:val="1"/>
        </w:numPr>
        <w:tabs>
          <w:tab w:val="left" w:pos="7075"/>
        </w:tabs>
      </w:pPr>
      <w:r>
        <w:t>Develop</w:t>
      </w:r>
      <w:r>
        <w:t>ing</w:t>
      </w:r>
      <w:r>
        <w:t xml:space="preserve"> and implement</w:t>
      </w:r>
      <w:r>
        <w:t>ing</w:t>
      </w:r>
      <w:r>
        <w:t xml:space="preserve"> sales strategies that will drive business growth</w:t>
      </w:r>
    </w:p>
    <w:p w14:paraId="0C7FF60F" w14:textId="231E3E0F" w:rsidR="00AA0186" w:rsidRDefault="00AA0186" w:rsidP="00AA0186">
      <w:pPr>
        <w:pStyle w:val="ListParagraph"/>
        <w:numPr>
          <w:ilvl w:val="0"/>
          <w:numId w:val="1"/>
        </w:numPr>
        <w:tabs>
          <w:tab w:val="left" w:pos="7075"/>
        </w:tabs>
      </w:pPr>
      <w:r>
        <w:t>Identify</w:t>
      </w:r>
      <w:r>
        <w:t>ing</w:t>
      </w:r>
      <w:r>
        <w:t xml:space="preserve"> new business opportunities and build</w:t>
      </w:r>
      <w:r>
        <w:t>ing</w:t>
      </w:r>
      <w:r>
        <w:t xml:space="preserve"> a strong sales pipeline</w:t>
      </w:r>
    </w:p>
    <w:p w14:paraId="240F61F0" w14:textId="6735548A" w:rsidR="00AA0186" w:rsidRDefault="00AA0186" w:rsidP="00AA0186">
      <w:pPr>
        <w:pStyle w:val="ListParagraph"/>
        <w:numPr>
          <w:ilvl w:val="0"/>
          <w:numId w:val="1"/>
        </w:numPr>
        <w:tabs>
          <w:tab w:val="left" w:pos="7075"/>
        </w:tabs>
      </w:pPr>
      <w:r>
        <w:t>Manag</w:t>
      </w:r>
      <w:r>
        <w:t>ing</w:t>
      </w:r>
      <w:r>
        <w:t xml:space="preserve"> and nurtur</w:t>
      </w:r>
      <w:r>
        <w:t>ing</w:t>
      </w:r>
      <w:r>
        <w:t xml:space="preserve"> key accounts, including complex, multi-dimensional deals</w:t>
      </w:r>
    </w:p>
    <w:p w14:paraId="7D2CE869" w14:textId="7B96B479" w:rsidR="00AA0186" w:rsidRDefault="00AA0186" w:rsidP="00AA0186">
      <w:pPr>
        <w:pStyle w:val="ListParagraph"/>
        <w:numPr>
          <w:ilvl w:val="0"/>
          <w:numId w:val="1"/>
        </w:numPr>
        <w:tabs>
          <w:tab w:val="left" w:pos="7075"/>
        </w:tabs>
      </w:pPr>
      <w:r>
        <w:t>Represent</w:t>
      </w:r>
      <w:r>
        <w:t>ing</w:t>
      </w:r>
      <w:r>
        <w:t xml:space="preserve"> the company at industry events, building brand presence and networking</w:t>
      </w:r>
    </w:p>
    <w:p w14:paraId="3EDCF523" w14:textId="38E69F45" w:rsidR="00AA0186" w:rsidRDefault="00AA0186" w:rsidP="00AA0186">
      <w:pPr>
        <w:pStyle w:val="ListParagraph"/>
        <w:numPr>
          <w:ilvl w:val="0"/>
          <w:numId w:val="1"/>
        </w:numPr>
        <w:tabs>
          <w:tab w:val="left" w:pos="7075"/>
        </w:tabs>
      </w:pPr>
      <w:r>
        <w:t>Lead</w:t>
      </w:r>
      <w:r>
        <w:t>ing</w:t>
      </w:r>
      <w:r>
        <w:t xml:space="preserve"> the preparation of proposals, tenders, and business pitches</w:t>
      </w:r>
    </w:p>
    <w:p w14:paraId="3DB51642" w14:textId="43F7258B" w:rsidR="00AA0186" w:rsidRDefault="00AA0186" w:rsidP="00AA0186">
      <w:pPr>
        <w:pStyle w:val="ListParagraph"/>
        <w:numPr>
          <w:ilvl w:val="0"/>
          <w:numId w:val="1"/>
        </w:numPr>
        <w:tabs>
          <w:tab w:val="left" w:pos="7075"/>
        </w:tabs>
      </w:pPr>
      <w:r>
        <w:t>Manag</w:t>
      </w:r>
      <w:r>
        <w:t>ing</w:t>
      </w:r>
      <w:r>
        <w:t xml:space="preserve"> an established sales team</w:t>
      </w:r>
    </w:p>
    <w:p w14:paraId="6723B3F2" w14:textId="38AD43BF" w:rsidR="00AA0186" w:rsidRDefault="00AA0186" w:rsidP="00AA0186">
      <w:pPr>
        <w:pStyle w:val="ListParagraph"/>
        <w:numPr>
          <w:ilvl w:val="0"/>
          <w:numId w:val="1"/>
        </w:numPr>
        <w:tabs>
          <w:tab w:val="left" w:pos="7075"/>
        </w:tabs>
      </w:pPr>
      <w:r>
        <w:t>Map</w:t>
      </w:r>
      <w:r>
        <w:t>ping</w:t>
      </w:r>
      <w:r>
        <w:t xml:space="preserve"> out areas for potential business growth</w:t>
      </w:r>
    </w:p>
    <w:p w14:paraId="5FBB402D" w14:textId="0730303A" w:rsidR="00AA0186" w:rsidRDefault="00AA0186" w:rsidP="00AA0186">
      <w:pPr>
        <w:pStyle w:val="ListParagraph"/>
        <w:numPr>
          <w:ilvl w:val="0"/>
          <w:numId w:val="1"/>
        </w:numPr>
        <w:tabs>
          <w:tab w:val="left" w:pos="7075"/>
        </w:tabs>
      </w:pPr>
      <w:r>
        <w:t>Monitor</w:t>
      </w:r>
      <w:r>
        <w:t>ing</w:t>
      </w:r>
      <w:r>
        <w:t xml:space="preserve"> and analyse sales figures, report back to senior management</w:t>
      </w:r>
    </w:p>
    <w:p w14:paraId="2D99E274" w14:textId="69A36D3A" w:rsidR="00AA0186" w:rsidRDefault="00AA0186" w:rsidP="00AA0186">
      <w:pPr>
        <w:pStyle w:val="ListParagraph"/>
        <w:numPr>
          <w:ilvl w:val="0"/>
          <w:numId w:val="1"/>
        </w:numPr>
        <w:tabs>
          <w:tab w:val="left" w:pos="7075"/>
        </w:tabs>
      </w:pPr>
      <w:r>
        <w:t>Collaborat</w:t>
      </w:r>
      <w:r>
        <w:t>ing</w:t>
      </w:r>
      <w:r>
        <w:t xml:space="preserve"> with the project team to ensure smooth client handovers and service delivery</w:t>
      </w:r>
    </w:p>
    <w:p w14:paraId="438D5AF1" w14:textId="77777777" w:rsidR="00AA0186" w:rsidRDefault="00AA0186" w:rsidP="00AA0186">
      <w:pPr>
        <w:tabs>
          <w:tab w:val="left" w:pos="7075"/>
        </w:tabs>
      </w:pPr>
    </w:p>
    <w:p w14:paraId="77B96594" w14:textId="542E0EA7" w:rsidR="00AA0186" w:rsidRPr="00AA0186" w:rsidRDefault="00AA0186" w:rsidP="00B40397">
      <w:pPr>
        <w:tabs>
          <w:tab w:val="left" w:pos="7075"/>
        </w:tabs>
        <w:spacing w:after="120"/>
        <w:rPr>
          <w:rFonts w:ascii="Inter Medium" w:hAnsi="Inter Medium"/>
          <w:sz w:val="24"/>
          <w:szCs w:val="24"/>
        </w:rPr>
      </w:pPr>
      <w:r w:rsidRPr="00AA0186">
        <w:rPr>
          <w:rFonts w:ascii="Inter Medium" w:hAnsi="Inter Medium"/>
          <w:sz w:val="24"/>
          <w:szCs w:val="24"/>
        </w:rPr>
        <w:t>the candidate</w:t>
      </w:r>
    </w:p>
    <w:p w14:paraId="691956B6" w14:textId="52E3791A" w:rsidR="00AA0186" w:rsidRDefault="00AA0186" w:rsidP="00AA0186">
      <w:pPr>
        <w:tabs>
          <w:tab w:val="left" w:pos="7075"/>
        </w:tabs>
      </w:pPr>
      <w:r>
        <w:t>We are looking for someone with</w:t>
      </w:r>
      <w:r>
        <w:t xml:space="preserve"> similar experience</w:t>
      </w:r>
      <w:r>
        <w:t>,</w:t>
      </w:r>
      <w:r>
        <w:t xml:space="preserve"> gained from working within a creative event agency – ideally conducting multi-</w:t>
      </w:r>
      <w:r>
        <w:t>million-pound</w:t>
      </w:r>
      <w:r>
        <w:t xml:space="preserve"> annual sales conversion</w:t>
      </w:r>
      <w:r>
        <w:t>s</w:t>
      </w:r>
      <w:r>
        <w:t xml:space="preserve">. </w:t>
      </w:r>
    </w:p>
    <w:p w14:paraId="79462DA6" w14:textId="77777777" w:rsidR="00AA0186" w:rsidRDefault="00AA0186" w:rsidP="00AA0186">
      <w:pPr>
        <w:tabs>
          <w:tab w:val="left" w:pos="7075"/>
        </w:tabs>
      </w:pPr>
    </w:p>
    <w:p w14:paraId="1E7AE052" w14:textId="7BA9CA76" w:rsidR="00AA0186" w:rsidRDefault="00AA0186" w:rsidP="00AA0186">
      <w:pPr>
        <w:tabs>
          <w:tab w:val="left" w:pos="7075"/>
        </w:tabs>
      </w:pPr>
      <w:r>
        <w:t>You will require firm account management skills, as well as strong new business outreach and engagement.</w:t>
      </w:r>
    </w:p>
    <w:p w14:paraId="6AFC5F83" w14:textId="77777777" w:rsidR="00AA0186" w:rsidRDefault="00AA0186" w:rsidP="00AA0186">
      <w:pPr>
        <w:tabs>
          <w:tab w:val="left" w:pos="7075"/>
        </w:tabs>
      </w:pPr>
    </w:p>
    <w:p w14:paraId="6EE9077E" w14:textId="437BE978" w:rsidR="00AA0186" w:rsidRDefault="00AA0186" w:rsidP="00AA0186">
      <w:pPr>
        <w:tabs>
          <w:tab w:val="left" w:pos="7075"/>
        </w:tabs>
      </w:pPr>
      <w:r>
        <w:t xml:space="preserve">In return </w:t>
      </w:r>
      <w:r>
        <w:t>we will give</w:t>
      </w:r>
      <w:r>
        <w:t xml:space="preserve"> you the chance to take your career to the next level, working with some of the best in the business</w:t>
      </w:r>
      <w:r>
        <w:t>.</w:t>
      </w:r>
    </w:p>
    <w:p w14:paraId="7CD163FB" w14:textId="77777777" w:rsidR="00AA0186" w:rsidRDefault="00AA0186" w:rsidP="00AA0186">
      <w:pPr>
        <w:tabs>
          <w:tab w:val="left" w:pos="7075"/>
        </w:tabs>
      </w:pPr>
    </w:p>
    <w:p w14:paraId="30A04B8B" w14:textId="3C23A3BA" w:rsidR="00AA0186" w:rsidRPr="00AA0186" w:rsidRDefault="00AA0186" w:rsidP="00B40397">
      <w:pPr>
        <w:tabs>
          <w:tab w:val="left" w:pos="7075"/>
        </w:tabs>
        <w:spacing w:after="120"/>
        <w:rPr>
          <w:rFonts w:ascii="Inter Medium" w:hAnsi="Inter Medium"/>
          <w:sz w:val="24"/>
          <w:szCs w:val="24"/>
        </w:rPr>
      </w:pPr>
      <w:r w:rsidRPr="00AA0186">
        <w:rPr>
          <w:rFonts w:ascii="Inter Medium" w:hAnsi="Inter Medium"/>
          <w:sz w:val="24"/>
          <w:szCs w:val="24"/>
        </w:rPr>
        <w:t>benefits include:</w:t>
      </w:r>
    </w:p>
    <w:p w14:paraId="0E354356" w14:textId="18EFAFBE" w:rsidR="00AA0186" w:rsidRDefault="00AA0186" w:rsidP="00AA0186">
      <w:pPr>
        <w:pStyle w:val="ListParagraph"/>
        <w:numPr>
          <w:ilvl w:val="0"/>
          <w:numId w:val="2"/>
        </w:numPr>
        <w:tabs>
          <w:tab w:val="left" w:pos="7075"/>
        </w:tabs>
      </w:pPr>
      <w:r>
        <w:t>Flexible working</w:t>
      </w:r>
    </w:p>
    <w:p w14:paraId="2C64EC98" w14:textId="36D55F75" w:rsidR="00AA0186" w:rsidRDefault="00AA0186" w:rsidP="00AA0186">
      <w:pPr>
        <w:pStyle w:val="ListParagraph"/>
        <w:numPr>
          <w:ilvl w:val="0"/>
          <w:numId w:val="2"/>
        </w:numPr>
        <w:tabs>
          <w:tab w:val="left" w:pos="7075"/>
        </w:tabs>
      </w:pPr>
      <w:r>
        <w:t>Strong com</w:t>
      </w:r>
      <w:r>
        <w:t>m</w:t>
      </w:r>
      <w:r>
        <w:t>ission rates</w:t>
      </w:r>
    </w:p>
    <w:p w14:paraId="4526580E" w14:textId="115583BB" w:rsidR="00AA0186" w:rsidRDefault="00AA0186" w:rsidP="00AA0186">
      <w:pPr>
        <w:pStyle w:val="ListParagraph"/>
        <w:numPr>
          <w:ilvl w:val="0"/>
          <w:numId w:val="2"/>
        </w:numPr>
        <w:tabs>
          <w:tab w:val="left" w:pos="7075"/>
        </w:tabs>
      </w:pPr>
      <w:r>
        <w:t>E</w:t>
      </w:r>
      <w:r w:rsidRPr="00AA0186">
        <w:t>xcellent working environmen</w:t>
      </w:r>
      <w:r>
        <w:t>t</w:t>
      </w:r>
    </w:p>
    <w:p w14:paraId="696C79F7" w14:textId="2CC51A61" w:rsidR="00AA0186" w:rsidRDefault="00AA0186" w:rsidP="00AA0186">
      <w:pPr>
        <w:pStyle w:val="ListParagraph"/>
        <w:numPr>
          <w:ilvl w:val="0"/>
          <w:numId w:val="2"/>
        </w:numPr>
        <w:tabs>
          <w:tab w:val="left" w:pos="7075"/>
        </w:tabs>
      </w:pPr>
      <w:r>
        <w:t>S</w:t>
      </w:r>
      <w:r w:rsidRPr="00AA0186">
        <w:t>trong team ethos</w:t>
      </w:r>
    </w:p>
    <w:p w14:paraId="421D91CE" w14:textId="73A4C4CF" w:rsidR="00AA0186" w:rsidRDefault="00AA0186" w:rsidP="00AA0186">
      <w:pPr>
        <w:pStyle w:val="ListParagraph"/>
        <w:numPr>
          <w:ilvl w:val="0"/>
          <w:numId w:val="2"/>
        </w:numPr>
        <w:tabs>
          <w:tab w:val="left" w:pos="7075"/>
        </w:tabs>
      </w:pPr>
      <w:r>
        <w:t>G</w:t>
      </w:r>
      <w:r w:rsidRPr="00AA0186">
        <w:t>reat company values</w:t>
      </w:r>
    </w:p>
    <w:p w14:paraId="3E7377BD" w14:textId="60BF9DB4" w:rsidR="00AA0186" w:rsidRDefault="00AA0186" w:rsidP="00AA0186">
      <w:pPr>
        <w:pStyle w:val="ListParagraph"/>
        <w:numPr>
          <w:ilvl w:val="0"/>
          <w:numId w:val="2"/>
        </w:numPr>
        <w:tabs>
          <w:tab w:val="left" w:pos="7075"/>
        </w:tabs>
      </w:pPr>
      <w:r>
        <w:t>C</w:t>
      </w:r>
      <w:r w:rsidRPr="00AA0186">
        <w:t>ompetitive salar</w:t>
      </w:r>
      <w:r>
        <w:t>y</w:t>
      </w:r>
    </w:p>
    <w:p w14:paraId="00AC3CA5" w14:textId="78BA6AF6" w:rsidR="00255B96" w:rsidRDefault="00255B96" w:rsidP="00AA0186">
      <w:pPr>
        <w:tabs>
          <w:tab w:val="left" w:pos="7075"/>
        </w:tabs>
        <w:ind w:left="360"/>
      </w:pPr>
    </w:p>
    <w:sectPr w:rsidR="00255B96">
      <w:headerReference w:type="default" r:id="rId8"/>
      <w:pgSz w:w="11900" w:h="16820"/>
      <w:pgMar w:top="1440" w:right="1440" w:bottom="1440" w:left="1440" w:header="1701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AA10" w14:textId="77777777" w:rsidR="00C646BF" w:rsidRDefault="00C646BF">
      <w:r>
        <w:separator/>
      </w:r>
    </w:p>
  </w:endnote>
  <w:endnote w:type="continuationSeparator" w:id="0">
    <w:p w14:paraId="08AA07C4" w14:textId="77777777" w:rsidR="00C646BF" w:rsidRDefault="00C6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 Light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SemiBold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ticulat CF Light">
    <w:altName w:val="Calibri"/>
    <w:panose1 w:val="020B0604020202020204"/>
    <w:charset w:val="00"/>
    <w:family w:val="auto"/>
    <w:pitch w:val="default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rticulat CF Demi Bold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CACA" w14:textId="77777777" w:rsidR="00C646BF" w:rsidRDefault="00C646BF">
      <w:r>
        <w:separator/>
      </w:r>
    </w:p>
  </w:footnote>
  <w:footnote w:type="continuationSeparator" w:id="0">
    <w:p w14:paraId="1538B7C6" w14:textId="77777777" w:rsidR="00C646BF" w:rsidRDefault="00C6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AF57" w14:textId="77777777" w:rsidR="00255B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  <w:r>
      <w:rPr>
        <w:noProof/>
      </w:rPr>
      <w:drawing>
        <wp:anchor distT="0" distB="0" distL="0" distR="0" simplePos="0" relativeHeight="251658240" behindDoc="1" locked="0" layoutInCell="1" hidden="0" allowOverlap="1" wp14:anchorId="5BE8DBAF" wp14:editId="0F40A57D">
          <wp:simplePos x="0" y="0"/>
          <wp:positionH relativeFrom="margin">
            <wp:posOffset>-915669</wp:posOffset>
          </wp:positionH>
          <wp:positionV relativeFrom="margin">
            <wp:posOffset>-1226222</wp:posOffset>
          </wp:positionV>
          <wp:extent cx="7559565" cy="10684800"/>
          <wp:effectExtent l="0" t="0" r="0" b="0"/>
          <wp:wrapNone/>
          <wp:docPr id="5" name="image8.jpg" descr="A white background with black dot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 descr="A white background with black dot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565" cy="1068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0AAE"/>
    <w:multiLevelType w:val="hybridMultilevel"/>
    <w:tmpl w:val="D832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E615A"/>
    <w:multiLevelType w:val="hybridMultilevel"/>
    <w:tmpl w:val="154EB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05839">
    <w:abstractNumId w:val="0"/>
  </w:num>
  <w:num w:numId="2" w16cid:durableId="57182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96"/>
    <w:rsid w:val="00173A27"/>
    <w:rsid w:val="00200CC9"/>
    <w:rsid w:val="0023512A"/>
    <w:rsid w:val="00255B96"/>
    <w:rsid w:val="005A40BA"/>
    <w:rsid w:val="00AA0186"/>
    <w:rsid w:val="00B40397"/>
    <w:rsid w:val="00C6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27CF2"/>
  <w15:docId w15:val="{650248FA-18FA-7C49-9252-E7F4D2F1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 Light" w:eastAsia="Inter Light" w:hAnsi="Inter Light" w:cs="Inter Light"/>
        <w:color w:val="414141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Inter SemiBold" w:eastAsia="Inter SemiBold" w:hAnsi="Inter SemiBold" w:cs="Inter SemiBol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Inter Medium" w:eastAsia="Inter Medium" w:hAnsi="Inter Medium" w:cs="Inter Medium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Inter SemiBold" w:eastAsia="Inter SemiBold" w:hAnsi="Inter SemiBold" w:cs="Inter SemiBold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27BCB2"/>
      <w:sz w:val="22"/>
      <w:szCs w:val="22"/>
    </w:rPr>
  </w:style>
  <w:style w:type="table" w:customStyle="1" w:styleId="a">
    <w:basedOn w:val="TableNormal"/>
    <w:rPr>
      <w:rFonts w:ascii="Articulat CF Light" w:eastAsia="Articulat CF Light" w:hAnsi="Articulat CF Light" w:cs="Articulat CF Light"/>
      <w:sz w:val="13"/>
      <w:szCs w:val="13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  <w:tblStylePr w:type="firstRow">
      <w:rPr>
        <w:rFonts w:ascii="Avenir" w:eastAsia="Avenir" w:hAnsi="Avenir" w:cs="Avenir"/>
        <w:b w:val="0"/>
        <w:i w:val="0"/>
        <w:color w:val="FFFFFF"/>
        <w:sz w:val="15"/>
        <w:szCs w:val="15"/>
      </w:rPr>
      <w:tblPr/>
      <w:tcPr>
        <w:tcBorders>
          <w:insideV w:val="nil"/>
        </w:tcBorders>
        <w:shd w:val="clear" w:color="auto" w:fill="414141"/>
      </w:tcPr>
    </w:tblStylePr>
  </w:style>
  <w:style w:type="paragraph" w:styleId="Header">
    <w:name w:val="header"/>
    <w:basedOn w:val="Normal"/>
    <w:link w:val="HeaderChar"/>
    <w:uiPriority w:val="99"/>
    <w:unhideWhenUsed/>
    <w:rsid w:val="005A40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0BA"/>
  </w:style>
  <w:style w:type="paragraph" w:styleId="Footer">
    <w:name w:val="footer"/>
    <w:basedOn w:val="Normal"/>
    <w:link w:val="FooterChar"/>
    <w:uiPriority w:val="99"/>
    <w:unhideWhenUsed/>
    <w:rsid w:val="005A40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BA"/>
  </w:style>
  <w:style w:type="paragraph" w:styleId="ListParagraph">
    <w:name w:val="List Paragraph"/>
    <w:basedOn w:val="Normal"/>
    <w:uiPriority w:val="34"/>
    <w:qFormat/>
    <w:rsid w:val="00AA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0CB8HtRP4XUyBFz/If5uH1ERHQ==">CgMxLjA4AHIhMURqM0hXZEtzODcwbV9JUklVMlBHX1I1YVhMcXRhMXdt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Alister de Ternant</cp:lastModifiedBy>
  <cp:revision>3</cp:revision>
  <dcterms:created xsi:type="dcterms:W3CDTF">2026-02-05T14:28:00Z</dcterms:created>
  <dcterms:modified xsi:type="dcterms:W3CDTF">2026-02-05T14:41:00Z</dcterms:modified>
</cp:coreProperties>
</file>